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0396" w:rsidRPr="00784018" w:rsidRDefault="003E0396" w:rsidP="003E03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u w:val="single"/>
        </w:rPr>
      </w:pPr>
      <w:r w:rsidRPr="00784018">
        <w:rPr>
          <w:rFonts w:ascii="Times New Roman" w:eastAsia="Times New Roman" w:hAnsi="Times New Roman" w:cs="Times New Roman"/>
          <w:b/>
          <w:sz w:val="23"/>
          <w:szCs w:val="23"/>
          <w:u w:val="single"/>
        </w:rPr>
        <w:t>PR</w:t>
      </w:r>
      <w:r w:rsidR="0022286B">
        <w:rPr>
          <w:rFonts w:ascii="Times New Roman" w:eastAsia="Times New Roman" w:hAnsi="Times New Roman" w:cs="Times New Roman"/>
          <w:b/>
          <w:sz w:val="23"/>
          <w:szCs w:val="23"/>
          <w:u w:val="single"/>
        </w:rPr>
        <w:t>OJETO DE LEI LEGISLATIVO Nº 005</w:t>
      </w:r>
      <w:r w:rsidRPr="00784018">
        <w:rPr>
          <w:rFonts w:ascii="Times New Roman" w:eastAsia="Times New Roman" w:hAnsi="Times New Roman" w:cs="Times New Roman"/>
          <w:b/>
          <w:sz w:val="23"/>
          <w:szCs w:val="23"/>
          <w:u w:val="single"/>
        </w:rPr>
        <w:t>/2024 DE 09 DE SETEMBRO DE 2024.</w:t>
      </w:r>
    </w:p>
    <w:p w:rsidR="00583210" w:rsidRDefault="00583210" w:rsidP="005832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83210" w:rsidRDefault="00583210" w:rsidP="005832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83210" w:rsidRDefault="00583210" w:rsidP="00583210">
      <w:pPr>
        <w:spacing w:after="0" w:line="240" w:lineRule="auto"/>
        <w:ind w:left="326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Fixa o Subsídio do Prefeito Municipal e do Vice- Prefeito para o Quadriênio 202</w:t>
      </w:r>
      <w:r w:rsidR="00F926E7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/202</w:t>
      </w:r>
      <w:r w:rsidR="00F926E7">
        <w:rPr>
          <w:rFonts w:ascii="Times New Roman" w:eastAsia="Times New Roman" w:hAnsi="Times New Roman" w:cs="Times New Roman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 da outras Providências.</w:t>
      </w:r>
    </w:p>
    <w:p w:rsidR="00583210" w:rsidRDefault="00583210" w:rsidP="005832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926E7" w:rsidRDefault="00F926E7" w:rsidP="005832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926E7" w:rsidRDefault="00F926E7" w:rsidP="00F926E7">
      <w:pPr>
        <w:spacing w:after="0" w:line="240" w:lineRule="auto"/>
        <w:ind w:firstLine="18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1034">
        <w:rPr>
          <w:rFonts w:ascii="Times New Roman" w:eastAsia="Times New Roman" w:hAnsi="Times New Roman" w:cs="Times New Roman"/>
          <w:b/>
          <w:sz w:val="24"/>
          <w:szCs w:val="24"/>
        </w:rPr>
        <w:t>RODRIGO MUSTEFAGA</w:t>
      </w:r>
      <w:r w:rsidRPr="00641034">
        <w:rPr>
          <w:rFonts w:ascii="Times New Roman" w:eastAsia="Times New Roman" w:hAnsi="Times New Roman" w:cs="Times New Roman"/>
          <w:sz w:val="24"/>
          <w:szCs w:val="24"/>
        </w:rPr>
        <w:t>, Presidente da Câmara de Vereadores de Áurea,</w:t>
      </w:r>
      <w:r w:rsidRPr="00E85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Estado do Rio Grande do Sul, </w:t>
      </w:r>
    </w:p>
    <w:p w:rsidR="00F926E7" w:rsidRPr="00641034" w:rsidRDefault="00F926E7" w:rsidP="00F926E7">
      <w:pPr>
        <w:spacing w:after="0" w:line="240" w:lineRule="auto"/>
        <w:ind w:firstLine="18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926E7" w:rsidRPr="00641034" w:rsidRDefault="00F926E7" w:rsidP="00F926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1034"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  <w:r w:rsidRPr="00641034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641034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Faço saber</w:t>
      </w:r>
      <w:r w:rsidRPr="00641034">
        <w:rPr>
          <w:rFonts w:ascii="Times New Roman" w:eastAsia="Times New Roman" w:hAnsi="Times New Roman" w:cs="Times New Roman"/>
          <w:sz w:val="24"/>
          <w:szCs w:val="24"/>
        </w:rPr>
        <w:t xml:space="preserve"> a Câmara Municipal no uso de sua iniciativa exclusiva, aprovou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eu sanciono e promulgo </w:t>
      </w:r>
      <w:r w:rsidRPr="00641034">
        <w:rPr>
          <w:rFonts w:ascii="Times New Roman" w:eastAsia="Times New Roman" w:hAnsi="Times New Roman" w:cs="Times New Roman"/>
          <w:sz w:val="24"/>
          <w:szCs w:val="24"/>
        </w:rPr>
        <w:t>a seguinte lei:</w:t>
      </w:r>
    </w:p>
    <w:p w:rsidR="00583210" w:rsidRDefault="00583210" w:rsidP="00583210">
      <w:pPr>
        <w:spacing w:after="0" w:line="240" w:lineRule="auto"/>
        <w:ind w:firstLine="18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                        </w:t>
      </w:r>
    </w:p>
    <w:p w:rsidR="00583210" w:rsidRDefault="00583210" w:rsidP="00583210">
      <w:pPr>
        <w:spacing w:after="0" w:line="240" w:lineRule="auto"/>
        <w:ind w:firstLine="18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Art. 1º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O Prefeito Municipal e o Vice-Prefeito perceberão mensalmente, a título de subsídio, durante o quadriênio que vai do ano de 202</w:t>
      </w:r>
      <w:r w:rsidR="00F926E7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à 202</w:t>
      </w:r>
      <w:r w:rsidR="00F926E7">
        <w:rPr>
          <w:rFonts w:ascii="Times New Roman" w:eastAsia="Times New Roman" w:hAnsi="Times New Roman" w:cs="Times New Roman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z w:val="24"/>
          <w:szCs w:val="24"/>
        </w:rPr>
        <w:t>, as seguintes importâncias:</w:t>
      </w:r>
    </w:p>
    <w:p w:rsidR="00583210" w:rsidRDefault="00583210" w:rsidP="00583210">
      <w:pPr>
        <w:spacing w:after="0" w:line="240" w:lineRule="auto"/>
        <w:ind w:firstLine="18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83210" w:rsidRDefault="00583210" w:rsidP="00583210">
      <w:pPr>
        <w:spacing w:after="0" w:line="240" w:lineRule="auto"/>
        <w:ind w:firstLine="18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 - O Prefeito Municipal: R$ 1</w:t>
      </w:r>
      <w:r w:rsidR="00F926E7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F926E7">
        <w:rPr>
          <w:rFonts w:ascii="Times New Roman" w:eastAsia="Times New Roman" w:hAnsi="Times New Roman" w:cs="Times New Roman"/>
          <w:sz w:val="24"/>
          <w:szCs w:val="24"/>
        </w:rPr>
        <w:t>100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F926E7">
        <w:rPr>
          <w:rFonts w:ascii="Times New Roman" w:eastAsia="Times New Roman" w:hAnsi="Times New Roman" w:cs="Times New Roman"/>
          <w:sz w:val="24"/>
          <w:szCs w:val="24"/>
        </w:rPr>
        <w:t>00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F926E7">
        <w:rPr>
          <w:rFonts w:ascii="Times New Roman" w:eastAsia="Times New Roman" w:hAnsi="Times New Roman" w:cs="Times New Roman"/>
          <w:sz w:val="24"/>
          <w:szCs w:val="24"/>
        </w:rPr>
        <w:t>catorze mil e cem reais</w:t>
      </w:r>
      <w:r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583210" w:rsidRDefault="00583210" w:rsidP="00583210">
      <w:pPr>
        <w:spacing w:after="0" w:line="240" w:lineRule="auto"/>
        <w:ind w:firstLine="18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II - O Vice-Prefeito: R$ </w:t>
      </w:r>
      <w:r w:rsidR="00F926E7">
        <w:rPr>
          <w:rFonts w:ascii="Times New Roman" w:eastAsia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F926E7">
        <w:rPr>
          <w:rFonts w:ascii="Times New Roman" w:eastAsia="Times New Roman" w:hAnsi="Times New Roman" w:cs="Times New Roman"/>
          <w:sz w:val="24"/>
          <w:szCs w:val="24"/>
        </w:rPr>
        <w:t>050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F926E7">
        <w:rPr>
          <w:rFonts w:ascii="Times New Roman" w:eastAsia="Times New Roman" w:hAnsi="Times New Roman" w:cs="Times New Roman"/>
          <w:sz w:val="24"/>
          <w:szCs w:val="24"/>
        </w:rPr>
        <w:t>00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F926E7">
        <w:rPr>
          <w:rFonts w:ascii="Times New Roman" w:eastAsia="Times New Roman" w:hAnsi="Times New Roman" w:cs="Times New Roman"/>
          <w:sz w:val="24"/>
          <w:szCs w:val="24"/>
        </w:rPr>
        <w:t>sete mil e cinquenta reais</w:t>
      </w:r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583210" w:rsidRDefault="00583210" w:rsidP="00583210">
      <w:pPr>
        <w:spacing w:after="0" w:line="240" w:lineRule="auto"/>
        <w:ind w:firstLine="18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83210" w:rsidRDefault="00583210" w:rsidP="00583210">
      <w:pPr>
        <w:spacing w:after="0" w:line="240" w:lineRule="auto"/>
        <w:ind w:firstLine="18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§ 1º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No caso de licenciamento por doença, devidamente comprovada por atestado médico e aprovado pela Câmara, o Prefeito e o Vice- refeito perceberão seus subsídios integralmente.</w:t>
      </w:r>
    </w:p>
    <w:p w:rsidR="00583210" w:rsidRDefault="00583210" w:rsidP="00583210">
      <w:pPr>
        <w:spacing w:after="0" w:line="240" w:lineRule="auto"/>
        <w:ind w:firstLine="18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 § 2º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Estando o agente político vinculado ao Regime Geral de Previdência Social a licença saúde será complementada, se necessário, até o valor do subsídio integral.</w:t>
      </w:r>
    </w:p>
    <w:p w:rsidR="00583210" w:rsidRDefault="00583210" w:rsidP="00583210">
      <w:pPr>
        <w:spacing w:after="0" w:line="240" w:lineRule="auto"/>
        <w:ind w:firstLine="18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§ 3º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O Prefeito e Vice-Prefeito, quando em gozo de férias, perceberão os respectivos subsídios, acrescidos de 1/3.</w:t>
      </w:r>
    </w:p>
    <w:p w:rsidR="00583210" w:rsidRDefault="00583210" w:rsidP="00583210">
      <w:pPr>
        <w:spacing w:after="0" w:line="240" w:lineRule="auto"/>
        <w:ind w:firstLine="18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§ 4º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Além do subsídio mensal, o Prefeito e o Vice-Prefeito perceberão décimo-terceiro salário em quantia igual aos respectivos subsídios vigentes naquele mês.</w:t>
      </w:r>
    </w:p>
    <w:p w:rsidR="00583210" w:rsidRDefault="00583210" w:rsidP="00583210">
      <w:pPr>
        <w:spacing w:after="0" w:line="240" w:lineRule="auto"/>
        <w:ind w:firstLine="18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83210" w:rsidRDefault="00583210" w:rsidP="00583210">
      <w:pPr>
        <w:spacing w:after="0" w:line="240" w:lineRule="auto"/>
        <w:ind w:firstLine="18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Art. 2º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O Substituto legal que assumir a chefia do Poder Executivo, durante os impedimentos ou ausências do Prefeito Municipal, fará jus ao recebimento do valor do subsídio mensal do mesmo, proporcionalmente ao período de substituição e levando em consideração o número de dias que ocorrer a mesma.</w:t>
      </w:r>
    </w:p>
    <w:p w:rsidR="00583210" w:rsidRDefault="00583210" w:rsidP="00583210">
      <w:pPr>
        <w:spacing w:after="0" w:line="240" w:lineRule="auto"/>
        <w:ind w:firstLine="18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83210" w:rsidRDefault="00583210" w:rsidP="00583210">
      <w:pPr>
        <w:spacing w:after="0" w:line="240" w:lineRule="auto"/>
        <w:ind w:firstLine="18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Art. 3º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Os subsídios fixados no artigo 1º poderão sofrer reajuste mediante lei específica, nos termos da lei.</w:t>
      </w:r>
    </w:p>
    <w:p w:rsidR="00583210" w:rsidRDefault="00583210" w:rsidP="00583210">
      <w:pPr>
        <w:spacing w:after="0" w:line="240" w:lineRule="auto"/>
        <w:ind w:firstLine="18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83210" w:rsidRDefault="00583210" w:rsidP="00583210">
      <w:pPr>
        <w:spacing w:after="0" w:line="240" w:lineRule="auto"/>
        <w:ind w:firstLine="18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Art. 4º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Em caso de viagem para fora do Município, a serviço ou representação da municipalidade, o Prefeito ou Vice-Prefeito perceberão diárias de viagem que forem fixadas na forma da lei.</w:t>
      </w:r>
    </w:p>
    <w:p w:rsidR="00583210" w:rsidRDefault="00583210" w:rsidP="00583210">
      <w:pPr>
        <w:spacing w:after="0" w:line="240" w:lineRule="auto"/>
        <w:ind w:firstLine="18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83210" w:rsidRDefault="00583210" w:rsidP="00583210">
      <w:pPr>
        <w:spacing w:after="0" w:line="240" w:lineRule="auto"/>
        <w:ind w:firstLine="18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Art. 5º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As despesas decorrentes desta lei serão suportadas pelos créditos orçamentários e respectivas dotações consignadas na Lei Orçamentária Anual.</w:t>
      </w:r>
    </w:p>
    <w:p w:rsidR="00583210" w:rsidRDefault="00583210" w:rsidP="00583210">
      <w:pPr>
        <w:spacing w:after="0" w:line="240" w:lineRule="auto"/>
        <w:ind w:firstLine="18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83210" w:rsidRDefault="00583210" w:rsidP="00583210">
      <w:pPr>
        <w:spacing w:after="0" w:line="240" w:lineRule="auto"/>
        <w:ind w:firstLine="18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Art. 6º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Revogadas as disposições em contrário, este Lei entra em vigor na data de sua publicação, com seus efeitos sendo gerados a partir de 1º de janeiro de 202</w:t>
      </w:r>
      <w:r w:rsidR="00E60B02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83210" w:rsidRDefault="00583210" w:rsidP="00583210">
      <w:pPr>
        <w:spacing w:after="0" w:line="240" w:lineRule="auto"/>
        <w:ind w:firstLine="18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60B02" w:rsidRDefault="00E60B02" w:rsidP="00E60B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41034">
        <w:rPr>
          <w:rFonts w:ascii="Times New Roman" w:eastAsia="Times New Roman" w:hAnsi="Times New Roman" w:cs="Times New Roman"/>
          <w:b/>
          <w:sz w:val="24"/>
          <w:szCs w:val="24"/>
        </w:rPr>
        <w:t xml:space="preserve">SALA DAS SESSÕES DA CÂMARA DE VEREADORES DE ÁUREA/RS, </w:t>
      </w:r>
    </w:p>
    <w:p w:rsidR="00E60B02" w:rsidRPr="00641034" w:rsidRDefault="00E60B02" w:rsidP="00E60B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41034">
        <w:rPr>
          <w:rFonts w:ascii="Times New Roman" w:eastAsia="Times New Roman" w:hAnsi="Times New Roman" w:cs="Times New Roman"/>
          <w:b/>
          <w:sz w:val="24"/>
          <w:szCs w:val="24"/>
        </w:rPr>
        <w:t>aos</w:t>
      </w:r>
      <w:proofErr w:type="gramEnd"/>
      <w:r w:rsidRPr="00641034">
        <w:rPr>
          <w:rFonts w:ascii="Times New Roman" w:eastAsia="Times New Roman" w:hAnsi="Times New Roman" w:cs="Times New Roman"/>
          <w:b/>
          <w:sz w:val="24"/>
          <w:szCs w:val="24"/>
        </w:rPr>
        <w:t xml:space="preserve"> 09 (nove) dias do mês de setembro de 2024.</w:t>
      </w:r>
    </w:p>
    <w:p w:rsidR="00E60B02" w:rsidRDefault="00E60B02" w:rsidP="00E60B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60B02" w:rsidRDefault="00E60B02" w:rsidP="00E60B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60B02" w:rsidRPr="00641034" w:rsidRDefault="00E60B02" w:rsidP="00E60B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103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60B02" w:rsidRPr="00641034" w:rsidRDefault="00E60B02" w:rsidP="00E60B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41034">
        <w:rPr>
          <w:rFonts w:ascii="Times New Roman" w:eastAsia="Times New Roman" w:hAnsi="Times New Roman" w:cs="Times New Roman"/>
          <w:b/>
          <w:sz w:val="24"/>
          <w:szCs w:val="24"/>
        </w:rPr>
        <w:t>RODRIGO MUSTEFAGA</w:t>
      </w:r>
    </w:p>
    <w:p w:rsidR="00E60B02" w:rsidRPr="00641034" w:rsidRDefault="00E60B02" w:rsidP="00E60B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41034">
        <w:rPr>
          <w:rFonts w:ascii="Times New Roman" w:eastAsia="Times New Roman" w:hAnsi="Times New Roman" w:cs="Times New Roman"/>
          <w:b/>
          <w:sz w:val="24"/>
          <w:szCs w:val="24"/>
        </w:rPr>
        <w:t>Vereador Presidente</w:t>
      </w:r>
    </w:p>
    <w:p w:rsidR="003E0396" w:rsidRDefault="003E0396">
      <w:pPr>
        <w:spacing w:after="160" w:line="259" w:lineRule="auto"/>
        <w:rPr>
          <w:b/>
        </w:rPr>
      </w:pPr>
      <w:r>
        <w:rPr>
          <w:b/>
        </w:rPr>
        <w:br w:type="page"/>
      </w:r>
    </w:p>
    <w:p w:rsidR="003E0396" w:rsidRPr="001253E1" w:rsidRDefault="003E0396" w:rsidP="003E03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253E1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JUSTIFICATIVA AO PROJETO DE LEI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LEGISLATIVO </w:t>
      </w:r>
      <w:r w:rsidR="0022286B">
        <w:rPr>
          <w:rFonts w:ascii="Times New Roman" w:eastAsia="Times New Roman" w:hAnsi="Times New Roman" w:cs="Times New Roman"/>
          <w:b/>
          <w:sz w:val="24"/>
          <w:szCs w:val="24"/>
        </w:rPr>
        <w:t>N.º 005</w:t>
      </w:r>
      <w:bookmarkStart w:id="0" w:name="_GoBack"/>
      <w:bookmarkEnd w:id="0"/>
      <w:r w:rsidRPr="001253E1">
        <w:rPr>
          <w:rFonts w:ascii="Times New Roman" w:eastAsia="Times New Roman" w:hAnsi="Times New Roman" w:cs="Times New Roman"/>
          <w:b/>
          <w:sz w:val="24"/>
          <w:szCs w:val="24"/>
        </w:rPr>
        <w:t>/2024</w:t>
      </w:r>
    </w:p>
    <w:p w:rsidR="003E0396" w:rsidRDefault="003E0396" w:rsidP="003E039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E0396" w:rsidRPr="001253E1" w:rsidRDefault="003E0396" w:rsidP="003E039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E0396" w:rsidRPr="001253E1" w:rsidRDefault="003E0396" w:rsidP="003E03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E0396" w:rsidRPr="001253E1" w:rsidRDefault="003E0396" w:rsidP="003E03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53E1">
        <w:rPr>
          <w:rFonts w:ascii="Times New Roman" w:eastAsia="Times New Roman" w:hAnsi="Times New Roman" w:cs="Times New Roman"/>
          <w:sz w:val="24"/>
          <w:szCs w:val="24"/>
        </w:rPr>
        <w:tab/>
      </w:r>
      <w:r w:rsidRPr="001253E1">
        <w:rPr>
          <w:rFonts w:ascii="Times New Roman" w:eastAsia="Times New Roman" w:hAnsi="Times New Roman" w:cs="Times New Roman"/>
          <w:sz w:val="24"/>
          <w:szCs w:val="24"/>
        </w:rPr>
        <w:tab/>
        <w:t>O presente Projeto de Lei, de iniciativa da Câmara de Vereadores tem por finalidade fixar os subsídios do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Prefeito e do Vice-Prefeito </w:t>
      </w:r>
      <w:r w:rsidRPr="001253E1">
        <w:rPr>
          <w:rFonts w:ascii="Times New Roman" w:eastAsia="Times New Roman" w:hAnsi="Times New Roman" w:cs="Times New Roman"/>
          <w:sz w:val="24"/>
          <w:szCs w:val="24"/>
        </w:rPr>
        <w:t>para a legislatura subsequente, qual seja 2025/2028.</w:t>
      </w:r>
    </w:p>
    <w:p w:rsidR="003E0396" w:rsidRPr="001253E1" w:rsidRDefault="003E0396" w:rsidP="003E03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E0396" w:rsidRPr="001253E1" w:rsidRDefault="003E0396" w:rsidP="003E03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53E1">
        <w:rPr>
          <w:rFonts w:ascii="Times New Roman" w:eastAsia="Times New Roman" w:hAnsi="Times New Roman" w:cs="Times New Roman"/>
          <w:sz w:val="24"/>
          <w:szCs w:val="24"/>
        </w:rPr>
        <w:tab/>
      </w:r>
      <w:r w:rsidRPr="001253E1">
        <w:rPr>
          <w:rFonts w:ascii="Times New Roman" w:eastAsia="Times New Roman" w:hAnsi="Times New Roman" w:cs="Times New Roman"/>
          <w:sz w:val="24"/>
          <w:szCs w:val="24"/>
        </w:rPr>
        <w:tab/>
        <w:t>Conforme dispõe a Constituição Federal, em seu Art. 29, incisos V e VI, compete a esta Colenda Casa Legislativa a fixação de subsídios do Prefeito, Vice-Prefeito, Secretários Municipais e Vereadores.</w:t>
      </w:r>
    </w:p>
    <w:p w:rsidR="003E0396" w:rsidRPr="001253E1" w:rsidRDefault="003E0396" w:rsidP="003E03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E0396" w:rsidRDefault="003E0396" w:rsidP="003E03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784018">
        <w:rPr>
          <w:rFonts w:ascii="Times New Roman" w:eastAsia="Times New Roman" w:hAnsi="Times New Roman" w:cs="Times New Roman"/>
          <w:sz w:val="24"/>
          <w:szCs w:val="24"/>
        </w:rPr>
        <w:t>Encaminhamos à apreciação desse Egrégio Poder o Projeto de Lei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4018">
        <w:rPr>
          <w:rFonts w:ascii="Times New Roman" w:eastAsia="Times New Roman" w:hAnsi="Times New Roman" w:cs="Times New Roman"/>
          <w:sz w:val="24"/>
          <w:szCs w:val="24"/>
        </w:rPr>
        <w:t xml:space="preserve">Legislativo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que visa fixar os subsídios mensais do Prefeito e do Vice-Prefeito e, neste momento, o que se propõe é uma redução dos atuais valores, sobretudo em face </w:t>
      </w:r>
      <w:r w:rsidRPr="00784018">
        <w:rPr>
          <w:rFonts w:ascii="Times New Roman" w:eastAsia="Times New Roman" w:hAnsi="Times New Roman" w:cs="Times New Roman"/>
          <w:sz w:val="24"/>
          <w:szCs w:val="24"/>
        </w:rPr>
        <w:t xml:space="preserve">da crise financeira que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deverá continuar </w:t>
      </w:r>
      <w:r w:rsidRPr="00784018">
        <w:rPr>
          <w:rFonts w:ascii="Times New Roman" w:eastAsia="Times New Roman" w:hAnsi="Times New Roman" w:cs="Times New Roman"/>
          <w:sz w:val="24"/>
          <w:szCs w:val="24"/>
        </w:rPr>
        <w:t>por longo período em razão da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4018">
        <w:rPr>
          <w:rFonts w:ascii="Times New Roman" w:eastAsia="Times New Roman" w:hAnsi="Times New Roman" w:cs="Times New Roman"/>
          <w:sz w:val="24"/>
          <w:szCs w:val="24"/>
        </w:rPr>
        <w:t>redução de receita</w:t>
      </w:r>
      <w:r>
        <w:rPr>
          <w:rFonts w:ascii="Times New Roman" w:eastAsia="Times New Roman" w:hAnsi="Times New Roman" w:cs="Times New Roman"/>
          <w:sz w:val="24"/>
          <w:szCs w:val="24"/>
        </w:rPr>
        <w:t>s decorrente da tragédia das enchentes que assolou nosso Estado.</w:t>
      </w:r>
    </w:p>
    <w:p w:rsidR="003E0396" w:rsidRDefault="003E0396" w:rsidP="003E03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E0396" w:rsidRDefault="003E0396" w:rsidP="003E03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Do que se visualiza </w:t>
      </w:r>
      <w:r w:rsidRPr="00784018">
        <w:rPr>
          <w:rFonts w:ascii="Times New Roman" w:eastAsia="Times New Roman" w:hAnsi="Times New Roman" w:cs="Times New Roman"/>
          <w:sz w:val="24"/>
          <w:szCs w:val="24"/>
        </w:rPr>
        <w:t xml:space="preserve">o Estado do Rio Grande do Sul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deverá </w:t>
      </w:r>
      <w:r w:rsidRPr="00784018">
        <w:rPr>
          <w:rFonts w:ascii="Times New Roman" w:eastAsia="Times New Roman" w:hAnsi="Times New Roman" w:cs="Times New Roman"/>
          <w:sz w:val="24"/>
          <w:szCs w:val="24"/>
        </w:rPr>
        <w:t>operar em mod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de crise por um período longo, tal </w:t>
      </w:r>
      <w:r w:rsidRPr="00784018">
        <w:rPr>
          <w:rFonts w:ascii="Times New Roman" w:eastAsia="Times New Roman" w:hAnsi="Times New Roman" w:cs="Times New Roman"/>
          <w:sz w:val="24"/>
          <w:szCs w:val="24"/>
        </w:rPr>
        <w:t xml:space="preserve">cenário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nos </w:t>
      </w:r>
      <w:r w:rsidRPr="00784018">
        <w:rPr>
          <w:rFonts w:ascii="Times New Roman" w:eastAsia="Times New Roman" w:hAnsi="Times New Roman" w:cs="Times New Roman"/>
          <w:sz w:val="24"/>
          <w:szCs w:val="24"/>
        </w:rPr>
        <w:t>faz refletir sobre a melhor maneira de cumprimento das metas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4018">
        <w:rPr>
          <w:rFonts w:ascii="Times New Roman" w:eastAsia="Times New Roman" w:hAnsi="Times New Roman" w:cs="Times New Roman"/>
          <w:sz w:val="24"/>
          <w:szCs w:val="24"/>
        </w:rPr>
        <w:t>orçamentárias e financeiras.</w:t>
      </w:r>
    </w:p>
    <w:p w:rsidR="003E0396" w:rsidRDefault="003E0396" w:rsidP="003E03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4E97" w:rsidRDefault="003E0396" w:rsidP="003E03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Temos que a proposta apresentada, com a redução dos atuais valores, cont</w:t>
      </w:r>
      <w:r w:rsidR="00774E97">
        <w:rPr>
          <w:rFonts w:ascii="Times New Roman" w:eastAsia="Times New Roman" w:hAnsi="Times New Roman" w:cs="Times New Roman"/>
          <w:sz w:val="24"/>
          <w:szCs w:val="24"/>
        </w:rPr>
        <w:t>empla o interesse público local.</w:t>
      </w:r>
    </w:p>
    <w:p w:rsidR="00774E97" w:rsidRDefault="00774E97" w:rsidP="003E03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E0396" w:rsidRDefault="00774E97" w:rsidP="003E03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L</w:t>
      </w:r>
      <w:r w:rsidR="003E0396">
        <w:rPr>
          <w:rFonts w:ascii="Times New Roman" w:eastAsia="Times New Roman" w:hAnsi="Times New Roman" w:cs="Times New Roman"/>
          <w:sz w:val="24"/>
          <w:szCs w:val="24"/>
        </w:rPr>
        <w:t xml:space="preserve">embramos </w:t>
      </w:r>
      <w:r>
        <w:rPr>
          <w:rFonts w:ascii="Times New Roman" w:eastAsia="Times New Roman" w:hAnsi="Times New Roman" w:cs="Times New Roman"/>
          <w:sz w:val="24"/>
          <w:szCs w:val="24"/>
        </w:rPr>
        <w:t>por fim,</w:t>
      </w:r>
      <w:r w:rsidR="003E0396"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matéria </w:t>
      </w:r>
      <w:r w:rsidR="003E0396">
        <w:rPr>
          <w:rFonts w:ascii="Times New Roman" w:eastAsia="Times New Roman" w:hAnsi="Times New Roman" w:cs="Times New Roman"/>
          <w:sz w:val="24"/>
          <w:szCs w:val="24"/>
        </w:rPr>
        <w:t xml:space="preserve">deve </w:t>
      </w:r>
      <w:r w:rsidR="003E0396" w:rsidRPr="001253E1">
        <w:rPr>
          <w:rFonts w:ascii="Times New Roman" w:eastAsia="Times New Roman" w:hAnsi="Times New Roman" w:cs="Times New Roman"/>
          <w:sz w:val="24"/>
          <w:szCs w:val="24"/>
        </w:rPr>
        <w:t>necessariamente, nos termos do texto constitucional ser apreciad</w:t>
      </w:r>
      <w:r w:rsidR="003E0396">
        <w:rPr>
          <w:rFonts w:ascii="Times New Roman" w:eastAsia="Times New Roman" w:hAnsi="Times New Roman" w:cs="Times New Roman"/>
          <w:sz w:val="24"/>
          <w:szCs w:val="24"/>
        </w:rPr>
        <w:t>a</w:t>
      </w:r>
      <w:r w:rsidR="003E0396" w:rsidRPr="001253E1">
        <w:rPr>
          <w:rFonts w:ascii="Times New Roman" w:eastAsia="Times New Roman" w:hAnsi="Times New Roman" w:cs="Times New Roman"/>
          <w:sz w:val="24"/>
          <w:szCs w:val="24"/>
        </w:rPr>
        <w:t xml:space="preserve"> antes do pleito eleitoral, razão pela qual o presente </w:t>
      </w:r>
      <w:r w:rsidR="003E0396">
        <w:rPr>
          <w:rFonts w:ascii="Times New Roman" w:eastAsia="Times New Roman" w:hAnsi="Times New Roman" w:cs="Times New Roman"/>
          <w:sz w:val="24"/>
          <w:szCs w:val="24"/>
        </w:rPr>
        <w:t>projeto é submetido ao plenário, desde já</w:t>
      </w:r>
      <w:r w:rsidR="003E0396" w:rsidRPr="00784018">
        <w:rPr>
          <w:rFonts w:ascii="Times New Roman" w:eastAsia="Times New Roman" w:hAnsi="Times New Roman" w:cs="Times New Roman"/>
          <w:sz w:val="24"/>
          <w:szCs w:val="24"/>
        </w:rPr>
        <w:t xml:space="preserve"> manifesta</w:t>
      </w:r>
      <w:r w:rsidR="003E0396">
        <w:rPr>
          <w:rFonts w:ascii="Times New Roman" w:eastAsia="Times New Roman" w:hAnsi="Times New Roman" w:cs="Times New Roman"/>
          <w:sz w:val="24"/>
          <w:szCs w:val="24"/>
        </w:rPr>
        <w:t>ndo</w:t>
      </w:r>
      <w:r w:rsidR="003E0396" w:rsidRPr="00784018">
        <w:rPr>
          <w:rFonts w:ascii="Times New Roman" w:eastAsia="Times New Roman" w:hAnsi="Times New Roman" w:cs="Times New Roman"/>
          <w:sz w:val="24"/>
          <w:szCs w:val="24"/>
        </w:rPr>
        <w:t xml:space="preserve"> nossa confiança na compreensão de Vossas</w:t>
      </w:r>
      <w:r w:rsidR="003E03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E0396" w:rsidRPr="00784018">
        <w:rPr>
          <w:rFonts w:ascii="Times New Roman" w:eastAsia="Times New Roman" w:hAnsi="Times New Roman" w:cs="Times New Roman"/>
          <w:sz w:val="24"/>
          <w:szCs w:val="24"/>
        </w:rPr>
        <w:t>Excelências com a aprovação do presente Projeto de Lei.</w:t>
      </w:r>
    </w:p>
    <w:p w:rsidR="003E0396" w:rsidRDefault="003E0396" w:rsidP="003E03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E0396" w:rsidRDefault="003E0396" w:rsidP="003E03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E0396" w:rsidRDefault="003E0396" w:rsidP="003E03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E0396" w:rsidRDefault="003E0396" w:rsidP="003E03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RODRIGO MUSTEFAGA</w:t>
      </w:r>
    </w:p>
    <w:p w:rsidR="003E0396" w:rsidRPr="001253E1" w:rsidRDefault="003E0396" w:rsidP="003E03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Vereador Presidente</w:t>
      </w:r>
    </w:p>
    <w:p w:rsidR="003E0396" w:rsidRDefault="003E0396" w:rsidP="003E039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83210" w:rsidRPr="00583210" w:rsidRDefault="00583210">
      <w:pPr>
        <w:spacing w:after="0" w:line="240" w:lineRule="auto"/>
        <w:rPr>
          <w:b/>
        </w:rPr>
      </w:pPr>
    </w:p>
    <w:sectPr w:rsidR="00583210" w:rsidRPr="00583210" w:rsidSect="00583210">
      <w:pgSz w:w="11906" w:h="16838"/>
      <w:pgMar w:top="340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210"/>
    <w:rsid w:val="00136381"/>
    <w:rsid w:val="0022286B"/>
    <w:rsid w:val="002E6D9D"/>
    <w:rsid w:val="003E0396"/>
    <w:rsid w:val="00583210"/>
    <w:rsid w:val="005F274D"/>
    <w:rsid w:val="00774E97"/>
    <w:rsid w:val="00E60B02"/>
    <w:rsid w:val="00F92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0A42AC-AB2D-4D5B-9814-165679A45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83210"/>
    <w:pPr>
      <w:spacing w:after="200" w:line="276" w:lineRule="auto"/>
    </w:pPr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617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Camara Aurea</cp:lastModifiedBy>
  <cp:revision>2</cp:revision>
  <dcterms:created xsi:type="dcterms:W3CDTF">2024-09-13T12:29:00Z</dcterms:created>
  <dcterms:modified xsi:type="dcterms:W3CDTF">2024-09-13T12:29:00Z</dcterms:modified>
</cp:coreProperties>
</file>